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7D" w:rsidRPr="00C1177D" w:rsidRDefault="004F2CC0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785D98">
        <w:rPr>
          <w:rFonts w:ascii="Arial" w:eastAsia="Kozuka Mincho Pro L" w:hAnsi="Arial" w:cs="Arial"/>
          <w:smallCaps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6A762ECB" wp14:editId="52EE1D4D">
            <wp:simplePos x="0" y="0"/>
            <wp:positionH relativeFrom="margin">
              <wp:posOffset>-622935</wp:posOffset>
            </wp:positionH>
            <wp:positionV relativeFrom="margin">
              <wp:posOffset>-19050</wp:posOffset>
            </wp:positionV>
            <wp:extent cx="1981200" cy="2372995"/>
            <wp:effectExtent l="0" t="0" r="0" b="8255"/>
            <wp:wrapTight wrapText="bothSides">
              <wp:wrapPolygon edited="0">
                <wp:start x="0" y="0"/>
                <wp:lineTo x="0" y="21502"/>
                <wp:lineTo x="21392" y="21502"/>
                <wp:lineTo x="2139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ieu_MA -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77D" w:rsidRPr="00C1177D">
        <w:rPr>
          <w:rFonts w:ascii="Arial" w:eastAsia="Calibri" w:hAnsi="Arial" w:cs="Arial"/>
          <w:color w:val="000000"/>
          <w:sz w:val="22"/>
          <w:szCs w:val="22"/>
          <w:lang w:val="en"/>
        </w:rPr>
        <w:t xml:space="preserve">A native of Quebec City, coloratura mezzo-soprano Marie-André Mathieu is praised for her sumptuous and warm voice, and renowned for her remarkably accurate </w:t>
      </w:r>
      <w:proofErr w:type="spellStart"/>
      <w:r w:rsidR="00C1177D" w:rsidRPr="00C1177D">
        <w:rPr>
          <w:rFonts w:ascii="Arial" w:eastAsia="Calibri" w:hAnsi="Arial" w:cs="Arial"/>
          <w:color w:val="000000"/>
          <w:sz w:val="22"/>
          <w:szCs w:val="22"/>
          <w:lang w:val="en"/>
        </w:rPr>
        <w:t>vocalises</w:t>
      </w:r>
      <w:proofErr w:type="spellEnd"/>
      <w:r w:rsidR="00C1177D" w:rsidRPr="00C1177D">
        <w:rPr>
          <w:rFonts w:ascii="Arial" w:eastAsia="Calibri" w:hAnsi="Arial" w:cs="Arial"/>
          <w:color w:val="000000"/>
          <w:sz w:val="22"/>
          <w:szCs w:val="22"/>
          <w:lang w:val="en"/>
        </w:rPr>
        <w:t>.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Named “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jeune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ambassadeur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lyrique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2016,” she was also a semifinalist at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Concours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OSM Standard Life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2014,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won first prize in Quebec’s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Concours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d’art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lyrique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de la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Relève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musicale,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and first place at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Concours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solo avec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orchestre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of Laval University.</w:t>
      </w:r>
    </w:p>
    <w:p w:rsid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Her artistic profile makes her naturally fit for “pants roles.” She was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Nicklausse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Offenbach’s </w:t>
      </w:r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Les </w:t>
      </w:r>
      <w:proofErr w:type="spellStart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contes</w:t>
      </w:r>
      <w:proofErr w:type="spellEnd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 </w:t>
      </w:r>
      <w:proofErr w:type="spellStart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d’Hoffmann</w:t>
      </w:r>
      <w:proofErr w:type="spellEnd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at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Opéra-Théâtre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de Rimouski. With her special affinity with the Baroque repertoire, she delivered a notable performance as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Orphée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Gluck’s masterpiece for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Relève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musicale de Québec, and as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Junon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Charpentier’s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Actéon</w:t>
      </w:r>
      <w:proofErr w:type="spellEnd"/>
      <w:r w:rsidRPr="00C1177D">
        <w:rPr>
          <w:rFonts w:ascii="Arial" w:eastAsia="Calibri" w:hAnsi="Arial" w:cs="Arial"/>
          <w:i/>
          <w:iCs/>
          <w:color w:val="000000"/>
          <w:sz w:val="22"/>
          <w:szCs w:val="22"/>
          <w:lang w:val="en-CA"/>
        </w:rPr>
        <w:t>,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produced by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Compagnie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Baroque Mont-Royal in Montreal. Her surprising vocal agility makes her perfect for Rossini, with roles such as Lucilla in 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La </w:t>
      </w:r>
      <w:proofErr w:type="spellStart"/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>scala</w:t>
      </w:r>
      <w:proofErr w:type="spellEnd"/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 di seta,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under the direction of Maestro Alberto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Zedda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, at the Lunenburg Academy of Music Performance in Nova Scotia. 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She is regularly invited as a soloist for recitals, including for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Duruflé’s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Requiem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at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Basilique-cathédrale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Notre-Dame de Québec, under director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Airat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Ichmouratov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, as well as in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Haendel’s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Dixit Dominus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with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Choeur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polyphonique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de Charlevoix. </w:t>
      </w:r>
      <w:r w:rsidRPr="00C1177D">
        <w:rPr>
          <w:rFonts w:ascii="Arial" w:eastAsia="Calibri" w:hAnsi="Arial" w:cs="Arial"/>
          <w:color w:val="000000"/>
          <w:sz w:val="22"/>
          <w:szCs w:val="22"/>
        </w:rPr>
        <w:t xml:space="preserve">In the last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</w:rPr>
        <w:t>years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</w:rPr>
        <w:t>she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0"/>
        </w:rPr>
        <w:t xml:space="preserve">sang for Tempêtes &amp; Passions, Les poètes de l’Amérique française, Les Après-midis des Ursulines, Musique de chambre Sainte-Pétronille and Les Concerts Couperin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0"/>
        </w:rPr>
        <w:t>among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0"/>
        </w:rPr>
        <w:t>others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0"/>
        </w:rPr>
        <w:t>.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Ms. Mathieu holds a Master’s degree in classical singing performance from Laval University, where she graduated with an award for excellence. Ms. Mathieu completed a Bachelor’s degree in classical singing performance, where she won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the Patricia-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Poitras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scholarship for best results at the final recital.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She studied with soprano Patricia Fournier,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with whom she still works to this day.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CA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A very versatile musician, Marie-Andrée Mathieu has also studied piano and guitar.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Since her stage debut, Ms. Mathieu has performed in a wide range of styles, including Brazilian music and French song. Among other projects, she is the lead singer in French song ensemble La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Virevolte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.</w:t>
      </w:r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US"/>
        </w:rPr>
        <w:t xml:space="preserve">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She is also a member of La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Chapelle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de Québec, the official chamber choir for world renowned orchestra Les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>Violons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du Roy.</w:t>
      </w: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p w:rsidR="00C1177D" w:rsidRPr="00C1177D" w:rsidRDefault="00C1177D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In the coming months, she will be Sister </w:t>
      </w:r>
      <w:r w:rsidR="00DF16A6">
        <w:rPr>
          <w:rFonts w:ascii="Arial" w:eastAsia="Calibri" w:hAnsi="Arial" w:cs="Arial"/>
          <w:color w:val="000000"/>
          <w:sz w:val="22"/>
          <w:szCs w:val="22"/>
          <w:lang w:val="en-CA"/>
        </w:rPr>
        <w:t>Osmina</w:t>
      </w:r>
      <w:bookmarkStart w:id="0" w:name="_GoBack"/>
      <w:bookmarkEnd w:id="0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in Puccini’s </w:t>
      </w:r>
      <w:proofErr w:type="spellStart"/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>Suor</w:t>
      </w:r>
      <w:proofErr w:type="spellEnd"/>
      <w:r w:rsidRPr="00C1177D">
        <w:rPr>
          <w:rFonts w:ascii="Arial" w:eastAsia="Calibri" w:hAnsi="Arial" w:cs="Arial"/>
          <w:i/>
          <w:color w:val="000000"/>
          <w:sz w:val="22"/>
          <w:szCs w:val="22"/>
          <w:lang w:val="en-CA"/>
        </w:rPr>
        <w:t xml:space="preserve"> Angelica </w:t>
      </w:r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for the </w:t>
      </w:r>
      <w:proofErr w:type="spellStart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>Opéra</w:t>
      </w:r>
      <w:proofErr w:type="spellEnd"/>
      <w:r w:rsidRPr="00C1177D">
        <w:rPr>
          <w:rFonts w:ascii="Arial" w:eastAsia="Calibri" w:hAnsi="Arial" w:cs="Arial"/>
          <w:color w:val="000000"/>
          <w:sz w:val="22"/>
          <w:szCs w:val="22"/>
          <w:lang w:val="en-CA"/>
        </w:rPr>
        <w:t xml:space="preserve"> de Québec. </w:t>
      </w:r>
    </w:p>
    <w:p w:rsidR="00760733" w:rsidRPr="00C1177D" w:rsidRDefault="00760733" w:rsidP="00C1177D">
      <w:pPr>
        <w:tabs>
          <w:tab w:val="left" w:pos="1560"/>
        </w:tabs>
        <w:spacing w:line="360" w:lineRule="auto"/>
        <w:ind w:left="-993" w:right="-71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</w:p>
    <w:sectPr w:rsidR="00760733" w:rsidRPr="00C1177D" w:rsidSect="0013365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Mincho Pro L">
    <w:altName w:val="MS Mincho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E"/>
    <w:rsid w:val="000056DC"/>
    <w:rsid w:val="00033466"/>
    <w:rsid w:val="00041F09"/>
    <w:rsid w:val="000513A0"/>
    <w:rsid w:val="000520B7"/>
    <w:rsid w:val="00060B27"/>
    <w:rsid w:val="00063EE6"/>
    <w:rsid w:val="00064A68"/>
    <w:rsid w:val="00077927"/>
    <w:rsid w:val="00083686"/>
    <w:rsid w:val="00093AF8"/>
    <w:rsid w:val="00094207"/>
    <w:rsid w:val="000C0996"/>
    <w:rsid w:val="000C37D3"/>
    <w:rsid w:val="000C69E6"/>
    <w:rsid w:val="000D5E32"/>
    <w:rsid w:val="000E660E"/>
    <w:rsid w:val="00133653"/>
    <w:rsid w:val="00137A28"/>
    <w:rsid w:val="001474F5"/>
    <w:rsid w:val="001717BF"/>
    <w:rsid w:val="00171C37"/>
    <w:rsid w:val="00181D49"/>
    <w:rsid w:val="001A393F"/>
    <w:rsid w:val="001A7937"/>
    <w:rsid w:val="001D45B2"/>
    <w:rsid w:val="001F187C"/>
    <w:rsid w:val="00200013"/>
    <w:rsid w:val="002031E7"/>
    <w:rsid w:val="0021187B"/>
    <w:rsid w:val="002254E7"/>
    <w:rsid w:val="002521E7"/>
    <w:rsid w:val="0028186B"/>
    <w:rsid w:val="00282FD5"/>
    <w:rsid w:val="0028719E"/>
    <w:rsid w:val="002B67B3"/>
    <w:rsid w:val="002C7779"/>
    <w:rsid w:val="002E1562"/>
    <w:rsid w:val="00323584"/>
    <w:rsid w:val="00344D9E"/>
    <w:rsid w:val="00354BB6"/>
    <w:rsid w:val="00374B01"/>
    <w:rsid w:val="00376510"/>
    <w:rsid w:val="0038026C"/>
    <w:rsid w:val="00384DBB"/>
    <w:rsid w:val="003A0C44"/>
    <w:rsid w:val="003D6EE4"/>
    <w:rsid w:val="003E002E"/>
    <w:rsid w:val="003E1D02"/>
    <w:rsid w:val="00401E41"/>
    <w:rsid w:val="00402FB6"/>
    <w:rsid w:val="004131AD"/>
    <w:rsid w:val="004216A9"/>
    <w:rsid w:val="00430082"/>
    <w:rsid w:val="004359D0"/>
    <w:rsid w:val="004A664C"/>
    <w:rsid w:val="004D44C1"/>
    <w:rsid w:val="004E1D1D"/>
    <w:rsid w:val="004F2CC0"/>
    <w:rsid w:val="004F5B14"/>
    <w:rsid w:val="00503CDF"/>
    <w:rsid w:val="00545BF6"/>
    <w:rsid w:val="00545E43"/>
    <w:rsid w:val="0058348C"/>
    <w:rsid w:val="00595437"/>
    <w:rsid w:val="00596636"/>
    <w:rsid w:val="005A3F1E"/>
    <w:rsid w:val="005E6EC7"/>
    <w:rsid w:val="00606716"/>
    <w:rsid w:val="006204B3"/>
    <w:rsid w:val="00622910"/>
    <w:rsid w:val="00646EF1"/>
    <w:rsid w:val="00647CC7"/>
    <w:rsid w:val="00693711"/>
    <w:rsid w:val="006E3D81"/>
    <w:rsid w:val="006E743A"/>
    <w:rsid w:val="00755FEA"/>
    <w:rsid w:val="00760733"/>
    <w:rsid w:val="00785D98"/>
    <w:rsid w:val="007B3C34"/>
    <w:rsid w:val="007B7B54"/>
    <w:rsid w:val="007C0782"/>
    <w:rsid w:val="007D3092"/>
    <w:rsid w:val="007E4815"/>
    <w:rsid w:val="0081494C"/>
    <w:rsid w:val="008164BF"/>
    <w:rsid w:val="00817E77"/>
    <w:rsid w:val="00822419"/>
    <w:rsid w:val="008A286E"/>
    <w:rsid w:val="008B438B"/>
    <w:rsid w:val="008E76B3"/>
    <w:rsid w:val="009B10D2"/>
    <w:rsid w:val="009F2858"/>
    <w:rsid w:val="009F685E"/>
    <w:rsid w:val="00A375A4"/>
    <w:rsid w:val="00AA03BE"/>
    <w:rsid w:val="00AB77DA"/>
    <w:rsid w:val="00AC05EF"/>
    <w:rsid w:val="00AF3E7E"/>
    <w:rsid w:val="00B27D63"/>
    <w:rsid w:val="00B30A90"/>
    <w:rsid w:val="00B30B35"/>
    <w:rsid w:val="00B36050"/>
    <w:rsid w:val="00B37904"/>
    <w:rsid w:val="00B60B79"/>
    <w:rsid w:val="00B84076"/>
    <w:rsid w:val="00B90877"/>
    <w:rsid w:val="00B94487"/>
    <w:rsid w:val="00BA2E2C"/>
    <w:rsid w:val="00BB59D5"/>
    <w:rsid w:val="00BC220C"/>
    <w:rsid w:val="00BD3DC3"/>
    <w:rsid w:val="00C1177D"/>
    <w:rsid w:val="00C16420"/>
    <w:rsid w:val="00C2079A"/>
    <w:rsid w:val="00C468DD"/>
    <w:rsid w:val="00C50D3A"/>
    <w:rsid w:val="00C76092"/>
    <w:rsid w:val="00C97F9F"/>
    <w:rsid w:val="00CB7E98"/>
    <w:rsid w:val="00CD023B"/>
    <w:rsid w:val="00CE2705"/>
    <w:rsid w:val="00CE3B35"/>
    <w:rsid w:val="00CF05C1"/>
    <w:rsid w:val="00D3665B"/>
    <w:rsid w:val="00DA3E57"/>
    <w:rsid w:val="00DF16A6"/>
    <w:rsid w:val="00DF76F1"/>
    <w:rsid w:val="00E442B0"/>
    <w:rsid w:val="00EA4845"/>
    <w:rsid w:val="00EC1968"/>
    <w:rsid w:val="00EC66F8"/>
    <w:rsid w:val="00ED136E"/>
    <w:rsid w:val="00F04E15"/>
    <w:rsid w:val="00F2684D"/>
    <w:rsid w:val="00FD3E8C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B037A-06FE-4E3E-974C-6F089000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86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8A286E"/>
    <w:rPr>
      <w:b/>
      <w:bCs/>
    </w:rPr>
  </w:style>
  <w:style w:type="character" w:styleId="Lienhypertexte">
    <w:name w:val="Hyperlink"/>
    <w:basedOn w:val="Policepardfaut"/>
    <w:uiPriority w:val="99"/>
    <w:unhideWhenUsed/>
    <w:rsid w:val="0028719E"/>
    <w:rPr>
      <w:color w:val="0563C1" w:themeColor="hyperlink"/>
      <w:u w:val="single"/>
    </w:rPr>
  </w:style>
  <w:style w:type="paragraph" w:customStyle="1" w:styleId="Default">
    <w:name w:val="Default"/>
    <w:rsid w:val="00344D9E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st">
    <w:name w:val="st"/>
    <w:basedOn w:val="Policepardfaut"/>
    <w:rsid w:val="007D3092"/>
  </w:style>
  <w:style w:type="character" w:styleId="Accentuation">
    <w:name w:val="Emphasis"/>
    <w:basedOn w:val="Policepardfaut"/>
    <w:uiPriority w:val="20"/>
    <w:qFormat/>
    <w:rsid w:val="007D30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8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8DD"/>
    <w:rPr>
      <w:rFonts w:ascii="Tahoma" w:eastAsia="Times New Roman" w:hAnsi="Tahoma" w:cs="Tahoma"/>
      <w:sz w:val="16"/>
      <w:szCs w:val="16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C468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8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8DD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8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8DD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BA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344CA-BB87-4BF9-9A3B-9D352914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Marie-Andrée Mathieu</dc:creator>
  <cp:lastModifiedBy>Marie-Andrée Mathieu</cp:lastModifiedBy>
  <cp:revision>9</cp:revision>
  <dcterms:created xsi:type="dcterms:W3CDTF">2016-07-13T00:22:00Z</dcterms:created>
  <dcterms:modified xsi:type="dcterms:W3CDTF">2016-10-05T17:58:00Z</dcterms:modified>
</cp:coreProperties>
</file>